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97D" w:rsidRPr="0048097D" w:rsidRDefault="0048097D" w:rsidP="0048097D">
      <w:pPr>
        <w:spacing w:after="200" w:line="276" w:lineRule="auto"/>
        <w:ind w:left="0" w:right="0" w:firstLine="0"/>
        <w:jc w:val="left"/>
        <w:rPr>
          <w:color w:val="auto"/>
          <w:sz w:val="28"/>
          <w:szCs w:val="28"/>
        </w:rPr>
      </w:pPr>
      <w:r w:rsidRPr="0048097D">
        <w:rPr>
          <w:rFonts w:ascii="Calibri" w:eastAsia="Calibri" w:hAnsi="Calibri"/>
          <w:noProof/>
          <w:color w:val="auto"/>
          <w:sz w:val="22"/>
        </w:rPr>
        <w:drawing>
          <wp:anchor distT="0" distB="0" distL="114300" distR="114300" simplePos="0" relativeHeight="251659264" behindDoc="0" locked="0" layoutInCell="1" allowOverlap="1" wp14:anchorId="71BB3F30" wp14:editId="3774183D">
            <wp:simplePos x="0" y="0"/>
            <wp:positionH relativeFrom="page">
              <wp:align>center</wp:align>
            </wp:positionH>
            <wp:positionV relativeFrom="paragraph">
              <wp:posOffset>156210</wp:posOffset>
            </wp:positionV>
            <wp:extent cx="1296670" cy="1173480"/>
            <wp:effectExtent l="0" t="0" r="0" b="7620"/>
            <wp:wrapNone/>
            <wp:docPr id="1" name="Рисунок 1" descr="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1173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097D" w:rsidRPr="0048097D" w:rsidRDefault="0048097D" w:rsidP="0048097D">
      <w:pPr>
        <w:spacing w:after="0" w:line="240" w:lineRule="auto"/>
        <w:ind w:left="0" w:right="0" w:firstLine="0"/>
        <w:jc w:val="left"/>
        <w:rPr>
          <w:rFonts w:eastAsia="Calibri"/>
          <w:b/>
          <w:color w:val="auto"/>
          <w:szCs w:val="24"/>
          <w:lang w:eastAsia="en-US"/>
        </w:rPr>
      </w:pPr>
    </w:p>
    <w:p w:rsidR="0048097D" w:rsidRPr="0048097D" w:rsidRDefault="0048097D" w:rsidP="0048097D">
      <w:pPr>
        <w:spacing w:after="0" w:line="240" w:lineRule="auto"/>
        <w:ind w:left="0" w:right="0" w:firstLine="0"/>
        <w:jc w:val="left"/>
        <w:rPr>
          <w:rFonts w:eastAsia="Calibri"/>
          <w:b/>
          <w:color w:val="auto"/>
          <w:szCs w:val="24"/>
          <w:lang w:eastAsia="en-US"/>
        </w:rPr>
      </w:pPr>
    </w:p>
    <w:p w:rsidR="0048097D" w:rsidRPr="0048097D" w:rsidRDefault="0048097D" w:rsidP="0048097D">
      <w:pPr>
        <w:spacing w:after="0" w:line="240" w:lineRule="auto"/>
        <w:ind w:left="0" w:right="0" w:firstLine="0"/>
        <w:jc w:val="left"/>
        <w:rPr>
          <w:rFonts w:eastAsia="Calibri"/>
          <w:b/>
          <w:color w:val="auto"/>
          <w:szCs w:val="24"/>
          <w:lang w:eastAsia="en-US"/>
        </w:rPr>
      </w:pPr>
    </w:p>
    <w:p w:rsidR="0048097D" w:rsidRPr="0048097D" w:rsidRDefault="0048097D" w:rsidP="0048097D">
      <w:pPr>
        <w:spacing w:after="200" w:line="276" w:lineRule="auto"/>
        <w:ind w:left="0" w:right="0" w:firstLine="0"/>
        <w:jc w:val="left"/>
        <w:rPr>
          <w:rFonts w:ascii="Calibri" w:hAnsi="Calibri"/>
          <w:color w:val="auto"/>
          <w:sz w:val="2"/>
          <w:szCs w:val="24"/>
        </w:rPr>
      </w:pPr>
    </w:p>
    <w:p w:rsidR="0048097D" w:rsidRPr="0048097D" w:rsidRDefault="0048097D" w:rsidP="0048097D">
      <w:pPr>
        <w:spacing w:after="0" w:line="240" w:lineRule="auto"/>
        <w:ind w:left="0" w:right="0" w:firstLine="0"/>
        <w:jc w:val="left"/>
        <w:rPr>
          <w:rFonts w:eastAsia="Calibri"/>
          <w:b/>
          <w:color w:val="auto"/>
          <w:sz w:val="32"/>
          <w:szCs w:val="32"/>
          <w:lang w:eastAsia="en-US"/>
        </w:rPr>
      </w:pPr>
    </w:p>
    <w:p w:rsidR="0048097D" w:rsidRPr="0048097D" w:rsidRDefault="0048097D" w:rsidP="0048097D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 w:val="32"/>
          <w:szCs w:val="32"/>
          <w:lang w:eastAsia="en-US"/>
        </w:rPr>
      </w:pPr>
      <w:r w:rsidRPr="0048097D">
        <w:rPr>
          <w:rFonts w:eastAsia="Calibri"/>
          <w:b/>
          <w:color w:val="auto"/>
          <w:sz w:val="32"/>
          <w:szCs w:val="32"/>
          <w:lang w:eastAsia="en-US"/>
        </w:rPr>
        <w:t xml:space="preserve">Администрация муниципального </w:t>
      </w:r>
      <w:proofErr w:type="gramStart"/>
      <w:r w:rsidRPr="0048097D">
        <w:rPr>
          <w:rFonts w:eastAsia="Calibri"/>
          <w:b/>
          <w:color w:val="auto"/>
          <w:sz w:val="32"/>
          <w:szCs w:val="32"/>
          <w:lang w:eastAsia="en-US"/>
        </w:rPr>
        <w:t>района  «</w:t>
      </w:r>
      <w:proofErr w:type="spellStart"/>
      <w:proofErr w:type="gramEnd"/>
      <w:r w:rsidRPr="0048097D">
        <w:rPr>
          <w:rFonts w:eastAsia="Calibri"/>
          <w:b/>
          <w:color w:val="auto"/>
          <w:sz w:val="32"/>
          <w:szCs w:val="32"/>
          <w:lang w:eastAsia="en-US"/>
        </w:rPr>
        <w:t>Каякентский</w:t>
      </w:r>
      <w:proofErr w:type="spellEnd"/>
      <w:r w:rsidRPr="0048097D">
        <w:rPr>
          <w:rFonts w:eastAsia="Calibri"/>
          <w:b/>
          <w:color w:val="auto"/>
          <w:sz w:val="32"/>
          <w:szCs w:val="32"/>
          <w:lang w:eastAsia="en-US"/>
        </w:rPr>
        <w:t xml:space="preserve"> район»</w:t>
      </w:r>
    </w:p>
    <w:p w:rsidR="0048097D" w:rsidRPr="0048097D" w:rsidRDefault="0048097D" w:rsidP="0048097D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 w:val="32"/>
          <w:szCs w:val="32"/>
          <w:lang w:eastAsia="en-US"/>
        </w:rPr>
      </w:pPr>
      <w:r w:rsidRPr="0048097D">
        <w:rPr>
          <w:rFonts w:eastAsia="Calibri"/>
          <w:b/>
          <w:color w:val="auto"/>
          <w:sz w:val="32"/>
          <w:szCs w:val="32"/>
          <w:lang w:eastAsia="en-US"/>
        </w:rPr>
        <w:t>Республики Дагестан</w:t>
      </w:r>
    </w:p>
    <w:p w:rsidR="0048097D" w:rsidRPr="0048097D" w:rsidRDefault="0048097D" w:rsidP="0048097D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4"/>
          <w:lang w:eastAsia="en-US"/>
        </w:rPr>
      </w:pPr>
      <w:r w:rsidRPr="0048097D">
        <w:rPr>
          <w:rFonts w:eastAsia="Calibri"/>
          <w:b/>
          <w:color w:val="auto"/>
          <w:szCs w:val="24"/>
          <w:lang w:eastAsia="en-US"/>
        </w:rPr>
        <w:t xml:space="preserve">МБОУ «Д е й б у к с к а </w:t>
      </w:r>
      <w:proofErr w:type="gramStart"/>
      <w:r w:rsidRPr="0048097D">
        <w:rPr>
          <w:rFonts w:eastAsia="Calibri"/>
          <w:b/>
          <w:color w:val="auto"/>
          <w:szCs w:val="24"/>
          <w:lang w:eastAsia="en-US"/>
        </w:rPr>
        <w:t>я  о</w:t>
      </w:r>
      <w:proofErr w:type="gramEnd"/>
      <w:r w:rsidRPr="0048097D">
        <w:rPr>
          <w:rFonts w:eastAsia="Calibri"/>
          <w:b/>
          <w:color w:val="auto"/>
          <w:szCs w:val="24"/>
          <w:lang w:eastAsia="en-US"/>
        </w:rPr>
        <w:t xml:space="preserve"> с н о в н а я  о б щ е о б р а з о в а т е л ь н а я  ш к о л а»</w:t>
      </w:r>
    </w:p>
    <w:p w:rsidR="0048097D" w:rsidRPr="0048097D" w:rsidRDefault="0048097D" w:rsidP="0048097D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 w:val="22"/>
          <w:lang w:eastAsia="en-US"/>
        </w:rPr>
      </w:pPr>
      <w:r w:rsidRPr="0048097D">
        <w:rPr>
          <w:rFonts w:eastAsia="Calibri"/>
          <w:b/>
          <w:color w:val="auto"/>
          <w:sz w:val="22"/>
          <w:lang w:eastAsia="en-US"/>
        </w:rPr>
        <w:t xml:space="preserve">368503 </w:t>
      </w:r>
      <w:proofErr w:type="spellStart"/>
      <w:r w:rsidRPr="0048097D">
        <w:rPr>
          <w:rFonts w:eastAsia="Calibri"/>
          <w:b/>
          <w:color w:val="auto"/>
          <w:sz w:val="22"/>
          <w:lang w:eastAsia="en-US"/>
        </w:rPr>
        <w:t>с.Дейбук</w:t>
      </w:r>
      <w:proofErr w:type="spellEnd"/>
      <w:r w:rsidRPr="0048097D">
        <w:rPr>
          <w:rFonts w:eastAsia="Calibri"/>
          <w:b/>
          <w:color w:val="auto"/>
          <w:sz w:val="22"/>
          <w:lang w:eastAsia="en-US"/>
        </w:rPr>
        <w:tab/>
        <w:t xml:space="preserve">                                                                         </w:t>
      </w:r>
      <w:proofErr w:type="spellStart"/>
      <w:r w:rsidRPr="0048097D">
        <w:rPr>
          <w:rFonts w:eastAsia="Calibri"/>
          <w:b/>
          <w:color w:val="auto"/>
          <w:sz w:val="22"/>
          <w:lang w:val="en-US" w:eastAsia="en-US"/>
        </w:rPr>
        <w:t>deybukskaya</w:t>
      </w:r>
      <w:proofErr w:type="spellEnd"/>
      <w:r w:rsidRPr="0048097D">
        <w:rPr>
          <w:rFonts w:eastAsia="Calibri"/>
          <w:b/>
          <w:color w:val="auto"/>
          <w:sz w:val="22"/>
          <w:lang w:eastAsia="en-US"/>
        </w:rPr>
        <w:t>.</w:t>
      </w:r>
      <w:proofErr w:type="spellStart"/>
      <w:r w:rsidRPr="0048097D">
        <w:rPr>
          <w:rFonts w:eastAsia="Calibri"/>
          <w:b/>
          <w:color w:val="auto"/>
          <w:sz w:val="22"/>
          <w:lang w:val="en-US" w:eastAsia="en-US"/>
        </w:rPr>
        <w:t>oosh</w:t>
      </w:r>
      <w:proofErr w:type="spellEnd"/>
      <w:r w:rsidRPr="0048097D">
        <w:rPr>
          <w:rFonts w:eastAsia="Calibri"/>
          <w:b/>
          <w:color w:val="auto"/>
          <w:sz w:val="22"/>
          <w:lang w:eastAsia="en-US"/>
        </w:rPr>
        <w:t>@</w:t>
      </w:r>
      <w:r w:rsidRPr="0048097D">
        <w:rPr>
          <w:rFonts w:eastAsia="Calibri"/>
          <w:b/>
          <w:color w:val="auto"/>
          <w:sz w:val="22"/>
          <w:lang w:val="en-US" w:eastAsia="en-US"/>
        </w:rPr>
        <w:t>mail</w:t>
      </w:r>
      <w:r w:rsidRPr="0048097D">
        <w:rPr>
          <w:rFonts w:eastAsia="Calibri"/>
          <w:b/>
          <w:color w:val="auto"/>
          <w:sz w:val="22"/>
          <w:lang w:eastAsia="en-US"/>
        </w:rPr>
        <w:t>.</w:t>
      </w:r>
      <w:proofErr w:type="spellStart"/>
      <w:r w:rsidRPr="0048097D">
        <w:rPr>
          <w:rFonts w:eastAsia="Calibri"/>
          <w:b/>
          <w:color w:val="auto"/>
          <w:sz w:val="22"/>
          <w:lang w:val="en-US" w:eastAsia="en-US"/>
        </w:rPr>
        <w:t>ru</w:t>
      </w:r>
      <w:proofErr w:type="spellEnd"/>
    </w:p>
    <w:p w:rsidR="00D27405" w:rsidRPr="0048097D" w:rsidRDefault="0048097D" w:rsidP="0048097D">
      <w:pPr>
        <w:spacing w:after="200" w:line="240" w:lineRule="auto"/>
        <w:ind w:left="-426" w:right="0" w:firstLine="0"/>
        <w:jc w:val="left"/>
        <w:rPr>
          <w:b/>
          <w:color w:val="auto"/>
          <w:szCs w:val="24"/>
        </w:rPr>
      </w:pPr>
      <w:r w:rsidRPr="0048097D">
        <w:rPr>
          <w:rFonts w:ascii="Calibri" w:hAnsi="Calibri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38100</wp:posOffset>
                </wp:positionV>
                <wp:extent cx="6286500" cy="0"/>
                <wp:effectExtent l="0" t="19050" r="38100" b="3810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4804D" id="Прямая соединительная линия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9pt,3pt" to="504.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" strokeweight="4.5pt">
                <v:stroke linestyle="thickThin"/>
              </v:line>
            </w:pict>
          </mc:Fallback>
        </mc:AlternateContent>
      </w:r>
      <w:r w:rsidRPr="0048097D">
        <w:rPr>
          <w:b/>
          <w:color w:val="auto"/>
          <w:sz w:val="22"/>
          <w:szCs w:val="28"/>
        </w:rPr>
        <w:t xml:space="preserve">         </w:t>
      </w:r>
    </w:p>
    <w:p w:rsidR="00D27405" w:rsidRDefault="0048097D">
      <w:pPr>
        <w:spacing w:after="17" w:line="259" w:lineRule="auto"/>
        <w:ind w:left="0" w:right="4" w:firstLine="0"/>
        <w:jc w:val="center"/>
      </w:pPr>
      <w:r>
        <w:rPr>
          <w:b/>
        </w:rPr>
        <w:t xml:space="preserve">П Р И К А З </w:t>
      </w:r>
    </w:p>
    <w:p w:rsidR="00D27405" w:rsidRPr="00D2656E" w:rsidRDefault="0048097D">
      <w:pPr>
        <w:pStyle w:val="1"/>
        <w:spacing w:after="131"/>
        <w:ind w:left="4902" w:right="378" w:hanging="4467"/>
        <w:rPr>
          <w:color w:val="auto"/>
        </w:rPr>
      </w:pPr>
      <w:proofErr w:type="gramStart"/>
      <w:r>
        <w:t>« 05</w:t>
      </w:r>
      <w:proofErr w:type="gramEnd"/>
      <w:r>
        <w:t xml:space="preserve"> »  сентября 2019 г.                                                                                                   </w:t>
      </w:r>
      <w:r w:rsidRPr="00D2656E">
        <w:rPr>
          <w:color w:val="auto"/>
        </w:rPr>
        <w:t>№</w:t>
      </w:r>
      <w:r w:rsidR="00D2656E" w:rsidRPr="00D2656E">
        <w:rPr>
          <w:color w:val="auto"/>
        </w:rPr>
        <w:t xml:space="preserve"> </w:t>
      </w:r>
      <w:r w:rsidR="00D2656E" w:rsidRPr="00D2656E">
        <w:rPr>
          <w:b w:val="0"/>
          <w:color w:val="auto"/>
        </w:rPr>
        <w:t>032</w:t>
      </w:r>
      <w:r w:rsidRPr="00D2656E">
        <w:rPr>
          <w:b w:val="0"/>
          <w:color w:val="auto"/>
        </w:rPr>
        <w:t xml:space="preserve">  </w:t>
      </w:r>
    </w:p>
    <w:p w:rsidR="00D27405" w:rsidRDefault="0048097D">
      <w:pPr>
        <w:spacing w:after="158" w:line="249" w:lineRule="auto"/>
        <w:ind w:left="1208" w:right="0"/>
        <w:jc w:val="left"/>
      </w:pPr>
      <w:r>
        <w:rPr>
          <w:b/>
        </w:rPr>
        <w:t>"О противодействии коррупции МКОУ «</w:t>
      </w:r>
      <w:proofErr w:type="spellStart"/>
      <w:r>
        <w:rPr>
          <w:b/>
        </w:rPr>
        <w:t>Дейбукская</w:t>
      </w:r>
      <w:proofErr w:type="spellEnd"/>
      <w:r>
        <w:rPr>
          <w:b/>
        </w:rPr>
        <w:t xml:space="preserve"> ООШ». </w:t>
      </w:r>
    </w:p>
    <w:p w:rsidR="00D27405" w:rsidRDefault="0048097D">
      <w:pPr>
        <w:ind w:right="0"/>
      </w:pPr>
      <w:r>
        <w:t xml:space="preserve">                   На основании подпункта "б" пункта 25 Указа Президента Российской Федерации от 2 апреля 2013 г. N 309 "О мерах по реализации отдельных положений Федерального закона "О противодействии коррупции" и в соответствии со статьей 13.3Федерального закона от 25 декабря 2008 г. N 273-ФЗ "О противодействии коррупции" и в целях организации эффективной работы по противодействию коррупции, устранения порождающих ее причин и условий, обеспечения законности в деятельности образовательного учреждения, защиты законных интересов граждан от угроз, связанных с коррупцией в сфере образования</w:t>
      </w:r>
      <w:r>
        <w:rPr>
          <w:b/>
        </w:rPr>
        <w:t xml:space="preserve">  п р и к а з ы в а ю: </w:t>
      </w:r>
    </w:p>
    <w:p w:rsidR="00D27405" w:rsidRDefault="0048097D">
      <w:pPr>
        <w:spacing w:after="25" w:line="259" w:lineRule="auto"/>
        <w:ind w:left="0" w:right="0" w:firstLine="0"/>
        <w:jc w:val="left"/>
      </w:pPr>
      <w:r>
        <w:t xml:space="preserve"> </w:t>
      </w:r>
    </w:p>
    <w:p w:rsidR="00D27405" w:rsidRDefault="0048097D">
      <w:pPr>
        <w:numPr>
          <w:ilvl w:val="0"/>
          <w:numId w:val="1"/>
        </w:numPr>
        <w:ind w:right="0" w:hanging="360"/>
      </w:pPr>
      <w:r>
        <w:t xml:space="preserve">Утвердить </w:t>
      </w:r>
      <w:r>
        <w:tab/>
        <w:t xml:space="preserve">План </w:t>
      </w:r>
      <w:r>
        <w:tab/>
        <w:t xml:space="preserve">мероприятий </w:t>
      </w:r>
      <w:r>
        <w:tab/>
        <w:t xml:space="preserve">по </w:t>
      </w:r>
      <w:r>
        <w:tab/>
        <w:t xml:space="preserve">противодействию </w:t>
      </w:r>
      <w:r>
        <w:tab/>
        <w:t xml:space="preserve">коррупции </w:t>
      </w:r>
      <w:r>
        <w:tab/>
        <w:t xml:space="preserve"> </w:t>
      </w:r>
      <w:r>
        <w:tab/>
        <w:t xml:space="preserve">в </w:t>
      </w:r>
      <w:r>
        <w:tab/>
        <w:t xml:space="preserve">МКОУ </w:t>
      </w:r>
    </w:p>
    <w:p w:rsidR="00D27405" w:rsidRDefault="0048097D">
      <w:pPr>
        <w:ind w:left="730" w:right="0"/>
      </w:pPr>
      <w:r>
        <w:t>«</w:t>
      </w:r>
      <w:proofErr w:type="spellStart"/>
      <w:r>
        <w:t>Дейбукская</w:t>
      </w:r>
      <w:proofErr w:type="spellEnd"/>
      <w:r>
        <w:t xml:space="preserve"> основная общеобразовательная школа» на 2019-2020 учебный год </w:t>
      </w:r>
      <w:proofErr w:type="gramStart"/>
      <w:r>
        <w:t>( Приложение</w:t>
      </w:r>
      <w:proofErr w:type="gramEnd"/>
      <w:r>
        <w:t xml:space="preserve"> № 1  к настоящему приказу);                 </w:t>
      </w:r>
    </w:p>
    <w:p w:rsidR="00D27405" w:rsidRDefault="0048097D">
      <w:pPr>
        <w:numPr>
          <w:ilvl w:val="0"/>
          <w:numId w:val="1"/>
        </w:numPr>
        <w:ind w:right="0" w:hanging="360"/>
      </w:pPr>
      <w:r>
        <w:t xml:space="preserve">Утвердить положение об антикоррупционной комиссии (Приложение 2 к настоящему приказу); </w:t>
      </w:r>
    </w:p>
    <w:p w:rsidR="00D27405" w:rsidRDefault="0048097D">
      <w:pPr>
        <w:numPr>
          <w:ilvl w:val="0"/>
          <w:numId w:val="1"/>
        </w:numPr>
        <w:spacing w:after="1" w:line="277" w:lineRule="auto"/>
        <w:ind w:right="0" w:hanging="360"/>
      </w:pPr>
      <w:r>
        <w:t xml:space="preserve">Создать комиссию по антикоррупционной деятельности в школе в следующем составе: Председатель комиссии – </w:t>
      </w:r>
      <w:proofErr w:type="spellStart"/>
      <w:r>
        <w:t>Шапиев</w:t>
      </w:r>
      <w:proofErr w:type="spellEnd"/>
      <w:r>
        <w:t xml:space="preserve"> К.И., директор школы Члены комиссии:  </w:t>
      </w:r>
    </w:p>
    <w:p w:rsidR="00D27405" w:rsidRDefault="0048097D">
      <w:pPr>
        <w:ind w:left="730" w:right="0"/>
      </w:pPr>
      <w:proofErr w:type="spellStart"/>
      <w:r>
        <w:t>Алигаджиева</w:t>
      </w:r>
      <w:proofErr w:type="spellEnd"/>
      <w:r>
        <w:t xml:space="preserve"> А.О., заместитель директора по УВР, ответственная за антикоррупционную деятельность; </w:t>
      </w:r>
    </w:p>
    <w:p w:rsidR="00D27405" w:rsidRDefault="0048097D">
      <w:pPr>
        <w:ind w:left="730" w:right="300"/>
      </w:pPr>
      <w:proofErr w:type="spellStart"/>
      <w:r>
        <w:t>Шапиева</w:t>
      </w:r>
      <w:proofErr w:type="spellEnd"/>
      <w:r>
        <w:t xml:space="preserve"> </w:t>
      </w:r>
      <w:proofErr w:type="gramStart"/>
      <w:r>
        <w:t>Г.Р..</w:t>
      </w:r>
      <w:proofErr w:type="gramEnd"/>
      <w:r>
        <w:t xml:space="preserve">- учитель начальных классов, председатель профсоюзного комитета;   </w:t>
      </w:r>
    </w:p>
    <w:p w:rsidR="00D27405" w:rsidRDefault="0048097D">
      <w:pPr>
        <w:numPr>
          <w:ilvl w:val="0"/>
          <w:numId w:val="1"/>
        </w:numPr>
        <w:ind w:right="0" w:hanging="360"/>
      </w:pPr>
      <w:r>
        <w:t xml:space="preserve">Членам комиссии, обеспечить предоставление информации о реализации мероприятий, </w:t>
      </w:r>
      <w:proofErr w:type="gramStart"/>
      <w:r>
        <w:t>предусмотренных  планом</w:t>
      </w:r>
      <w:proofErr w:type="gramEnd"/>
      <w:r>
        <w:t xml:space="preserve"> ежеквартально в срок до 25 числа последнего месяца отчетного квартала; </w:t>
      </w:r>
    </w:p>
    <w:p w:rsidR="00D27405" w:rsidRDefault="0048097D">
      <w:pPr>
        <w:numPr>
          <w:ilvl w:val="0"/>
          <w:numId w:val="1"/>
        </w:numPr>
        <w:ind w:right="0" w:hanging="360"/>
      </w:pPr>
      <w:r>
        <w:t>На делопроизводителя школы, согласно Положению о порядке обработки поступающих в МКОУ «</w:t>
      </w:r>
      <w:proofErr w:type="spellStart"/>
      <w:r>
        <w:t>Дейбукская</w:t>
      </w:r>
      <w:proofErr w:type="spellEnd"/>
      <w:r>
        <w:t xml:space="preserve"> </w:t>
      </w:r>
      <w:proofErr w:type="gramStart"/>
      <w:r>
        <w:t xml:space="preserve">ООШ»   </w:t>
      </w:r>
      <w:proofErr w:type="gramEnd"/>
      <w:r>
        <w:t>сообщен</w:t>
      </w:r>
      <w:r w:rsidR="00D2656E">
        <w:t>ий о коррупционных проявлениях,</w:t>
      </w:r>
      <w:r>
        <w:t xml:space="preserve"> возложить функции по принятию и регистрации сообщений о коррупционных проявлениях, поступивших в МКОУ «</w:t>
      </w:r>
      <w:proofErr w:type="spellStart"/>
      <w:r>
        <w:t>Дейбукская</w:t>
      </w:r>
      <w:proofErr w:type="spellEnd"/>
      <w:r>
        <w:t xml:space="preserve"> ООШ»   по различным каналам связи; </w:t>
      </w:r>
    </w:p>
    <w:p w:rsidR="00D27405" w:rsidRDefault="00D2656E">
      <w:pPr>
        <w:numPr>
          <w:ilvl w:val="0"/>
          <w:numId w:val="1"/>
        </w:numPr>
        <w:ind w:right="0" w:hanging="360"/>
      </w:pPr>
      <w:bookmarkStart w:id="0" w:name="_GoBack"/>
      <w:proofErr w:type="spellStart"/>
      <w:r w:rsidRPr="00D2656E">
        <w:rPr>
          <w:color w:val="auto"/>
        </w:rPr>
        <w:t>Алигаджиевой</w:t>
      </w:r>
      <w:proofErr w:type="spellEnd"/>
      <w:r w:rsidRPr="00D2656E">
        <w:rPr>
          <w:color w:val="auto"/>
        </w:rPr>
        <w:t xml:space="preserve"> А.О.</w:t>
      </w:r>
      <w:r w:rsidR="0048097D" w:rsidRPr="00D2656E">
        <w:rPr>
          <w:color w:val="auto"/>
        </w:rPr>
        <w:t xml:space="preserve">, </w:t>
      </w:r>
      <w:bookmarkEnd w:id="0"/>
      <w:r w:rsidR="0048097D">
        <w:t xml:space="preserve">ответственному за ведение сайта школы, обеспечить размещение на сайте школы информации о порядке обработки поступающих в школу </w:t>
      </w:r>
      <w:proofErr w:type="gramStart"/>
      <w:r w:rsidR="0048097D">
        <w:t>сообщений  о</w:t>
      </w:r>
      <w:proofErr w:type="gramEnd"/>
      <w:r w:rsidR="0048097D">
        <w:t xml:space="preserve"> коррупционных проявлениях; </w:t>
      </w:r>
    </w:p>
    <w:p w:rsidR="00D27405" w:rsidRDefault="0048097D">
      <w:pPr>
        <w:numPr>
          <w:ilvl w:val="0"/>
          <w:numId w:val="1"/>
        </w:numPr>
        <w:ind w:right="0" w:hanging="360"/>
      </w:pPr>
      <w:r>
        <w:t xml:space="preserve">Контроль исполнения приказа оставляю за собой. </w:t>
      </w:r>
    </w:p>
    <w:p w:rsidR="00D27405" w:rsidRDefault="0048097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27405" w:rsidRDefault="0048097D">
      <w:pPr>
        <w:spacing w:line="216" w:lineRule="auto"/>
        <w:ind w:left="41" w:right="9968" w:firstLine="0"/>
        <w:jc w:val="left"/>
      </w:pPr>
      <w:r>
        <w:rPr>
          <w:b/>
        </w:rPr>
        <w:t xml:space="preserve">  </w:t>
      </w:r>
    </w:p>
    <w:p w:rsidR="00D27405" w:rsidRDefault="0048097D">
      <w:pPr>
        <w:pStyle w:val="1"/>
        <w:ind w:left="-5"/>
      </w:pPr>
      <w:r>
        <w:t xml:space="preserve">                          Директор школы                                            </w:t>
      </w:r>
      <w:proofErr w:type="spellStart"/>
      <w:r>
        <w:t>Шапиев</w:t>
      </w:r>
      <w:proofErr w:type="spellEnd"/>
      <w:r>
        <w:t xml:space="preserve"> К.И. </w:t>
      </w:r>
    </w:p>
    <w:p w:rsidR="00D27405" w:rsidRDefault="0048097D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D27405" w:rsidSect="0048097D">
      <w:pgSz w:w="11906" w:h="16838"/>
      <w:pgMar w:top="107" w:right="844" w:bottom="709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A15728"/>
    <w:multiLevelType w:val="hybridMultilevel"/>
    <w:tmpl w:val="9DBCACEA"/>
    <w:lvl w:ilvl="0" w:tplc="395E280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B6D3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D8D9F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ACA2F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46E1E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6A68A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BC41E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4460B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08EF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405"/>
    <w:rsid w:val="0048097D"/>
    <w:rsid w:val="00D2656E"/>
    <w:rsid w:val="00D2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8CC2CB-F765-4909-837D-040B1067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8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4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1</cp:lastModifiedBy>
  <cp:revision>4</cp:revision>
  <dcterms:created xsi:type="dcterms:W3CDTF">2020-06-05T10:18:00Z</dcterms:created>
  <dcterms:modified xsi:type="dcterms:W3CDTF">2020-08-24T08:39:00Z</dcterms:modified>
</cp:coreProperties>
</file>