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8" w:rsidRPr="00BB5768" w:rsidRDefault="00BB5768" w:rsidP="00BB576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6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3193DAD" wp14:editId="6A5FF108">
            <wp:simplePos x="0" y="0"/>
            <wp:positionH relativeFrom="column">
              <wp:posOffset>2095500</wp:posOffset>
            </wp:positionH>
            <wp:positionV relativeFrom="paragraph">
              <wp:posOffset>-543560</wp:posOffset>
            </wp:positionV>
            <wp:extent cx="1296670" cy="1173480"/>
            <wp:effectExtent l="0" t="0" r="0" b="7620"/>
            <wp:wrapNone/>
            <wp:docPr id="1" name="Рисунок 23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BB5768"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муниципального </w:t>
      </w:r>
      <w:proofErr w:type="gramStart"/>
      <w:r w:rsidRPr="00BB5768">
        <w:rPr>
          <w:rFonts w:ascii="Times New Roman" w:eastAsia="Calibri" w:hAnsi="Times New Roman" w:cs="Times New Roman"/>
          <w:b/>
          <w:sz w:val="32"/>
          <w:szCs w:val="32"/>
        </w:rPr>
        <w:t>района  «</w:t>
      </w:r>
      <w:proofErr w:type="spellStart"/>
      <w:proofErr w:type="gramEnd"/>
      <w:r w:rsidRPr="00BB5768">
        <w:rPr>
          <w:rFonts w:ascii="Times New Roman" w:eastAsia="Calibri" w:hAnsi="Times New Roman" w:cs="Times New Roman"/>
          <w:b/>
          <w:sz w:val="32"/>
          <w:szCs w:val="32"/>
        </w:rPr>
        <w:t>Каякентский</w:t>
      </w:r>
      <w:proofErr w:type="spellEnd"/>
      <w:r w:rsidRPr="00BB5768">
        <w:rPr>
          <w:rFonts w:ascii="Times New Roman" w:eastAsia="Calibri" w:hAnsi="Times New Roman" w:cs="Times New Roman"/>
          <w:b/>
          <w:sz w:val="32"/>
          <w:szCs w:val="32"/>
        </w:rPr>
        <w:t xml:space="preserve"> район»</w:t>
      </w:r>
    </w:p>
    <w:p w:rsidR="00BB5768" w:rsidRPr="00BB5768" w:rsidRDefault="00BB5768" w:rsidP="00BB5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5768">
        <w:rPr>
          <w:rFonts w:ascii="Times New Roman" w:eastAsia="Calibri" w:hAnsi="Times New Roman" w:cs="Times New Roman"/>
          <w:b/>
          <w:sz w:val="32"/>
          <w:szCs w:val="32"/>
        </w:rPr>
        <w:t>Республики Дагестан</w:t>
      </w:r>
    </w:p>
    <w:p w:rsidR="00BB5768" w:rsidRPr="00BB5768" w:rsidRDefault="00BB5768" w:rsidP="00BB5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МБОУ «Д е й б у к с к а </w:t>
      </w:r>
      <w:proofErr w:type="gramStart"/>
      <w:r w:rsidRPr="00BB5768">
        <w:rPr>
          <w:rFonts w:ascii="Times New Roman" w:eastAsia="Calibri" w:hAnsi="Times New Roman" w:cs="Times New Roman"/>
          <w:b/>
          <w:sz w:val="24"/>
          <w:szCs w:val="24"/>
        </w:rPr>
        <w:t>я  о</w:t>
      </w:r>
      <w:proofErr w:type="gramEnd"/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 с н о в н а я  о б щ е о б р а з о в а т е л ь н а я  ш к о л а»</w:t>
      </w:r>
    </w:p>
    <w:p w:rsidR="00BB5768" w:rsidRPr="00BB5768" w:rsidRDefault="00BB5768" w:rsidP="00BB57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B5768">
        <w:rPr>
          <w:rFonts w:ascii="Times New Roman" w:eastAsia="Calibri" w:hAnsi="Times New Roman" w:cs="Times New Roman"/>
          <w:b/>
        </w:rPr>
        <w:t xml:space="preserve">368503 </w:t>
      </w:r>
      <w:proofErr w:type="spellStart"/>
      <w:r w:rsidRPr="00BB5768">
        <w:rPr>
          <w:rFonts w:ascii="Times New Roman" w:eastAsia="Calibri" w:hAnsi="Times New Roman" w:cs="Times New Roman"/>
          <w:b/>
        </w:rPr>
        <w:t>с.Дейбук</w:t>
      </w:r>
      <w:proofErr w:type="spellEnd"/>
      <w:r w:rsidRPr="00BB5768">
        <w:rPr>
          <w:rFonts w:ascii="Times New Roman" w:eastAsia="Calibri" w:hAnsi="Times New Roman" w:cs="Times New Roman"/>
          <w:b/>
        </w:rPr>
        <w:tab/>
        <w:t xml:space="preserve">                                                                         </w:t>
      </w:r>
      <w:proofErr w:type="spellStart"/>
      <w:r w:rsidRPr="00BB5768">
        <w:rPr>
          <w:rFonts w:ascii="Times New Roman" w:eastAsia="Calibri" w:hAnsi="Times New Roman" w:cs="Times New Roman"/>
          <w:b/>
          <w:lang w:val="en-US"/>
        </w:rPr>
        <w:t>deybukskaya</w:t>
      </w:r>
      <w:proofErr w:type="spellEnd"/>
      <w:r w:rsidRPr="00BB5768">
        <w:rPr>
          <w:rFonts w:ascii="Times New Roman" w:eastAsia="Calibri" w:hAnsi="Times New Roman" w:cs="Times New Roman"/>
          <w:b/>
        </w:rPr>
        <w:t>.</w:t>
      </w:r>
      <w:proofErr w:type="spellStart"/>
      <w:r w:rsidRPr="00BB5768">
        <w:rPr>
          <w:rFonts w:ascii="Times New Roman" w:eastAsia="Calibri" w:hAnsi="Times New Roman" w:cs="Times New Roman"/>
          <w:b/>
          <w:lang w:val="en-US"/>
        </w:rPr>
        <w:t>oosh</w:t>
      </w:r>
      <w:proofErr w:type="spellEnd"/>
      <w:r w:rsidRPr="00BB5768">
        <w:rPr>
          <w:rFonts w:ascii="Times New Roman" w:eastAsia="Calibri" w:hAnsi="Times New Roman" w:cs="Times New Roman"/>
          <w:b/>
        </w:rPr>
        <w:t>@</w:t>
      </w:r>
      <w:r w:rsidRPr="00BB5768">
        <w:rPr>
          <w:rFonts w:ascii="Times New Roman" w:eastAsia="Calibri" w:hAnsi="Times New Roman" w:cs="Times New Roman"/>
          <w:b/>
          <w:lang w:val="en-US"/>
        </w:rPr>
        <w:t>mail</w:t>
      </w:r>
      <w:r w:rsidRPr="00BB5768">
        <w:rPr>
          <w:rFonts w:ascii="Times New Roman" w:eastAsia="Calibri" w:hAnsi="Times New Roman" w:cs="Times New Roman"/>
          <w:b/>
        </w:rPr>
        <w:t>.</w:t>
      </w:r>
      <w:proofErr w:type="spellStart"/>
      <w:r w:rsidRPr="00BB5768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BB5768" w:rsidRPr="00BB5768" w:rsidRDefault="00BB5768" w:rsidP="00BB5768">
      <w:pPr>
        <w:spacing w:after="200" w:line="240" w:lineRule="auto"/>
        <w:ind w:left="-426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576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38099</wp:posOffset>
                </wp:positionV>
                <wp:extent cx="6286500" cy="0"/>
                <wp:effectExtent l="0" t="19050" r="38100" b="381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2531" id="Прямая соединительная линия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pt,3pt" to="504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" strokeweight="4.5pt">
                <v:stroke linestyle="thickThin"/>
              </v:line>
            </w:pict>
          </mc:Fallback>
        </mc:AlternateContent>
      </w:r>
      <w:r w:rsidRPr="00BB576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                      </w:t>
      </w:r>
    </w:p>
    <w:p w:rsidR="00BB5768" w:rsidRPr="00BB5768" w:rsidRDefault="00BB5768" w:rsidP="00BB5768">
      <w:pPr>
        <w:spacing w:after="200" w:line="240" w:lineRule="auto"/>
        <w:ind w:left="-426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B576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   Приказ</w:t>
      </w:r>
    </w:p>
    <w:p w:rsidR="00BB5768" w:rsidRPr="00BB5768" w:rsidRDefault="00BB5768" w:rsidP="00BB576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«21» мая 2020 г.                                                                                      №018</w:t>
      </w: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768" w:rsidRPr="00BB5768" w:rsidRDefault="00BB5768" w:rsidP="00D54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68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D542F5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76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«О</w:t>
      </w:r>
      <w:r w:rsidR="00D542F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порядке</w:t>
      </w:r>
      <w:r w:rsidRPr="00BB576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завершении</w:t>
      </w:r>
      <w:r w:rsidR="00D542F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2019-2020</w:t>
      </w:r>
      <w:r w:rsidRPr="00BB576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учебного года» </w:t>
      </w:r>
      <w:r w:rsidR="00D542F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</w:p>
    <w:p w:rsidR="00BB5768" w:rsidRPr="00BB5768" w:rsidRDefault="00BB5768" w:rsidP="00BB5768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7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B576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ст.28 ФЗ от 29.12.2012г. № 273-ФЗ «Об образовании в Российской Федерации», руководствуясь письмом Министерства просвещения РФ от 08.04.2020г. № ГД- 161/04 «Об организации образовательного процесса», приказом </w:t>
      </w:r>
      <w:proofErr w:type="spellStart"/>
      <w:r w:rsidRPr="00BB5768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B5768">
        <w:rPr>
          <w:rFonts w:ascii="Times New Roman" w:eastAsia="Calibri" w:hAnsi="Times New Roman" w:cs="Times New Roman"/>
          <w:sz w:val="24"/>
          <w:szCs w:val="24"/>
        </w:rPr>
        <w:t xml:space="preserve"> РД № 924-05/20 от 06.04.2020г. «Об организации деятельности образовательных организаций в условиях режима повышенной готовности»,</w:t>
      </w:r>
      <w:r w:rsidRPr="00BB5768">
        <w:rPr>
          <w:rFonts w:ascii="Calibri" w:eastAsia="Calibri" w:hAnsi="Calibri" w:cs="Times New Roman"/>
          <w:sz w:val="24"/>
          <w:szCs w:val="24"/>
        </w:rPr>
        <w:t xml:space="preserve"> </w:t>
      </w:r>
      <w:r w:rsidRPr="00BB5768">
        <w:rPr>
          <w:rFonts w:ascii="Times New Roman" w:eastAsia="Calibri" w:hAnsi="Times New Roman" w:cs="Times New Roman"/>
          <w:sz w:val="24"/>
          <w:szCs w:val="24"/>
        </w:rPr>
        <w:t xml:space="preserve"> на основании письма Министерства образования и науки Республики Дагестан № 06/4001/01-18/20 от  08.05.2020г., письма Управления образования  МР «</w:t>
      </w:r>
      <w:proofErr w:type="spellStart"/>
      <w:r w:rsidRPr="00BB5768">
        <w:rPr>
          <w:rFonts w:ascii="Times New Roman" w:eastAsia="Calibri" w:hAnsi="Times New Roman" w:cs="Times New Roman"/>
          <w:sz w:val="24"/>
          <w:szCs w:val="24"/>
        </w:rPr>
        <w:t>Каякентский</w:t>
      </w:r>
      <w:proofErr w:type="spellEnd"/>
      <w:r w:rsidRPr="00BB5768">
        <w:rPr>
          <w:rFonts w:ascii="Times New Roman" w:eastAsia="Calibri" w:hAnsi="Times New Roman" w:cs="Times New Roman"/>
          <w:sz w:val="24"/>
          <w:szCs w:val="24"/>
        </w:rPr>
        <w:t xml:space="preserve">  район»  № 595 от 15.05.2020г. «О завершении учебного года» в условиях профилактики и предотвращения распространения новой </w:t>
      </w:r>
      <w:proofErr w:type="spellStart"/>
      <w:r w:rsidRPr="00BB576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BB5768">
        <w:rPr>
          <w:rFonts w:ascii="Times New Roman" w:eastAsia="Calibri" w:hAnsi="Times New Roman" w:cs="Times New Roman"/>
          <w:sz w:val="24"/>
          <w:szCs w:val="24"/>
        </w:rPr>
        <w:t xml:space="preserve"> инфекции (COVID-19)</w:t>
      </w:r>
    </w:p>
    <w:p w:rsidR="00BB5768" w:rsidRPr="00BB5768" w:rsidRDefault="00BB5768" w:rsidP="00BB5768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B5768" w:rsidRPr="00D542F5" w:rsidRDefault="00BB5768" w:rsidP="00BB5768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="00D542F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</w:t>
      </w:r>
      <w:r w:rsidRPr="00BB576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ПРИКАЗЫВАЮ:</w:t>
      </w:r>
    </w:p>
    <w:p w:rsidR="00BB5768" w:rsidRPr="00BB5768" w:rsidRDefault="00BB5768" w:rsidP="00BB5768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>1.  Завершить 2019-2020учебный год в 1-9 классах МБОУ «</w:t>
      </w:r>
      <w:proofErr w:type="spellStart"/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>Дейбукская</w:t>
      </w:r>
      <w:proofErr w:type="spellEnd"/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ООШ» 25.05.2020г.</w:t>
      </w:r>
    </w:p>
    <w:p w:rsidR="00BB5768" w:rsidRPr="00BB5768" w:rsidRDefault="00BB5768" w:rsidP="00BB5768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2. Завершить в срок до 25.05.2020г. реализацию предметов учебного плана в полном объёме с применением электронного обучения и дистанционных технологий</w:t>
      </w:r>
    </w:p>
    <w:p w:rsidR="00BB5768" w:rsidRPr="00BB5768" w:rsidRDefault="00BB5768" w:rsidP="00BB5768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>3.Завершить в срок до 25.05.2020г. реализацию курсов внеурочной деятельности;</w:t>
      </w:r>
    </w:p>
    <w:p w:rsidR="00BB5768" w:rsidRPr="00BB5768" w:rsidRDefault="00BB5768" w:rsidP="00BB5768">
      <w:pPr>
        <w:spacing w:after="0" w:line="276" w:lineRule="auto"/>
        <w:rPr>
          <w:rFonts w:ascii="Times New Roman" w:eastAsia="Arial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>4.Учителям-предметникам выставить годовые отметки обучающим 2-9 классов в срок до 23.05.2020 г. на основании отметок, полученных ими в 1-4 четвертях, с учетом отметок, полученных за период дистанционного обучения (апрель-май</w:t>
      </w:r>
      <w:r w:rsidR="00D542F5">
        <w:rPr>
          <w:rFonts w:ascii="Times New Roman" w:eastAsia="Arial" w:hAnsi="Times New Roman" w:cs="Times New Roman"/>
          <w:sz w:val="24"/>
          <w:szCs w:val="24"/>
          <w:lang w:eastAsia="ru-RU"/>
        </w:rPr>
        <w:t>).</w:t>
      </w:r>
      <w:bookmarkStart w:id="0" w:name="_GoBack"/>
      <w:bookmarkEnd w:id="0"/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Подход к выставлению отметок должен быть единым для всех учащихся в классе. В случае недостаточного количества оценок у обучающихся в период дистанционного обучения, выставлять годовую оценку на основании 1-3 четвертей.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Arial"/>
          <w:sz w:val="24"/>
          <w:szCs w:val="24"/>
          <w:lang w:eastAsia="ru-RU"/>
        </w:rPr>
        <w:t xml:space="preserve">5. </w:t>
      </w:r>
      <w:r w:rsidRPr="00BB5768">
        <w:rPr>
          <w:rFonts w:ascii="Times New Roman" w:eastAsia="Arial" w:hAnsi="Times New Roman" w:cs="Arial"/>
          <w:b/>
          <w:sz w:val="24"/>
          <w:szCs w:val="24"/>
          <w:lang w:eastAsia="ru-RU"/>
        </w:rPr>
        <w:t xml:space="preserve">Заместителю директора по УВР </w:t>
      </w:r>
      <w:proofErr w:type="spellStart"/>
      <w:r w:rsidRPr="00BB576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Алигаджиевой</w:t>
      </w:r>
      <w:proofErr w:type="spellEnd"/>
      <w:r w:rsidRPr="00BB576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А.О.: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-внести изменения в образовательные программы в части календарного учебного графика, предусматривающего сокращения периода учебных занятий, внести изменения в положение об окончании учебного года: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 внести соответствующие изменения в нормативно-правовые документы;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-обеспечить контроль организованным окончанием 2019-2020 учебного года;</w:t>
      </w: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768">
        <w:rPr>
          <w:rFonts w:ascii="Times New Roman" w:eastAsia="Times New Roman" w:hAnsi="Times New Roman" w:cs="Times New Roman"/>
          <w:sz w:val="24"/>
          <w:szCs w:val="24"/>
        </w:rPr>
        <w:t>-провести дистанционный педагогический совет о переводе учащихся в следующий класс;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6.</w:t>
      </w:r>
      <w:r w:rsidRPr="00BB5768">
        <w:rPr>
          <w:rFonts w:ascii="Arial" w:eastAsia="Arial" w:hAnsi="Arial" w:cs="Arial"/>
          <w:b/>
          <w:sz w:val="24"/>
          <w:szCs w:val="24"/>
          <w:lang w:eastAsia="ru-RU"/>
        </w:rPr>
        <w:t xml:space="preserve"> </w:t>
      </w:r>
      <w:r w:rsidRPr="00BB576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Учителям- предметникам</w:t>
      </w: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-внести соответствующие изменения в нормативно-правовые документы, а именно: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-рабочие программы учителей в части календарно-тематического планирования;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-учебные планы в части указания форм промежуточной аттестации и графики промежуточной аттестации: формой промежуточной аттестации считать годовую отметку;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 внести коррективы в рабочие программы 2019-2020учебного года для полного прохождения   программного материала;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 выставить в классных журналах итоговые оценки за 4 четверть и год во 2-9 классах в срок до 23.05.2020 г.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7.Классным руководителям: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-довести до всех участников образовательного процесса сроки досрочного окончания учебного года;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- провести дистанционно классные часы, сообщить итоговые отметки обучающихся;</w:t>
      </w:r>
    </w:p>
    <w:p w:rsidR="00BB5768" w:rsidRPr="00BB5768" w:rsidRDefault="00BB5768" w:rsidP="00BB5768">
      <w:pPr>
        <w:spacing w:after="0" w:line="276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заполнить личные дела учащихся и сдать под роспись </w:t>
      </w:r>
      <w:proofErr w:type="spellStart"/>
      <w:proofErr w:type="gramStart"/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зам.дир</w:t>
      </w:r>
      <w:proofErr w:type="spellEnd"/>
      <w:proofErr w:type="gramEnd"/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по УВР </w:t>
      </w:r>
      <w:proofErr w:type="spellStart"/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Алигаджиевой</w:t>
      </w:r>
      <w:proofErr w:type="spellEnd"/>
      <w:r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А.О.</w:t>
      </w:r>
      <w:r w:rsidRPr="00BB576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до 01.06.2020г.</w:t>
      </w:r>
    </w:p>
    <w:p w:rsidR="00BB5768" w:rsidRPr="00D542F5" w:rsidRDefault="00BB5768" w:rsidP="00BB576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сдать отчет о результатах учебной и воспитательной работы по итогам года заместителю директора по УВР </w:t>
      </w:r>
      <w:proofErr w:type="spellStart"/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>Алигаджиевой</w:t>
      </w:r>
      <w:proofErr w:type="spellEnd"/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А.О в срок до </w:t>
      </w:r>
      <w:r w:rsidRPr="00BB576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29 мая 2020 года</w:t>
      </w: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BB5768" w:rsidRPr="00BB5768" w:rsidRDefault="00D542F5" w:rsidP="00BB5768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8</w:t>
      </w:r>
      <w:r w:rsidR="00BB5768"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.Алигаджиевой А.О. поместить данный приказ на сайте школы.</w:t>
      </w:r>
    </w:p>
    <w:p w:rsidR="00BB5768" w:rsidRPr="00BB5768" w:rsidRDefault="00D542F5" w:rsidP="00BB5768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B576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9</w:t>
      </w:r>
      <w:r w:rsidR="00BB5768" w:rsidRPr="00BB5768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BB5768" w:rsidRPr="00BB5768">
        <w:rPr>
          <w:rFonts w:ascii="Times New Roman" w:eastAsia="Arial" w:hAnsi="Times New Roman" w:cs="Arial"/>
          <w:sz w:val="24"/>
          <w:szCs w:val="24"/>
          <w:lang w:eastAsia="ru-RU"/>
        </w:rPr>
        <w:t>Контроль исполнения настоящего приказа оставляю за собой.</w:t>
      </w:r>
      <w:r w:rsidR="00BB5768"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</w:t>
      </w:r>
    </w:p>
    <w:p w:rsidR="00BB5768" w:rsidRPr="00BB5768" w:rsidRDefault="00BB5768" w:rsidP="00BB5768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B5768" w:rsidRPr="00BB5768" w:rsidRDefault="00BB5768" w:rsidP="00BB5768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  <w:r w:rsidRPr="00BB576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</w:t>
      </w:r>
      <w:r w:rsidRPr="00BB5768">
        <w:rPr>
          <w:rFonts w:ascii="Arial" w:eastAsia="Arial" w:hAnsi="Arial" w:cs="Arial"/>
          <w:sz w:val="24"/>
          <w:szCs w:val="24"/>
          <w:lang w:eastAsia="ru-RU"/>
        </w:rPr>
        <w:tab/>
      </w:r>
      <w:r w:rsidRPr="00BB576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</w:t>
      </w:r>
    </w:p>
    <w:p w:rsidR="00BB5768" w:rsidRPr="00BB5768" w:rsidRDefault="00BB5768" w:rsidP="00BB576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Директор школы                                       </w:t>
      </w:r>
      <w:proofErr w:type="spellStart"/>
      <w:r w:rsidRPr="00BB5768">
        <w:rPr>
          <w:rFonts w:ascii="Times New Roman" w:eastAsia="Calibri" w:hAnsi="Times New Roman" w:cs="Times New Roman"/>
          <w:b/>
          <w:sz w:val="24"/>
          <w:szCs w:val="24"/>
        </w:rPr>
        <w:t>Шапиев</w:t>
      </w:r>
      <w:proofErr w:type="spellEnd"/>
      <w:r w:rsidRPr="00BB5768">
        <w:rPr>
          <w:rFonts w:ascii="Times New Roman" w:eastAsia="Calibri" w:hAnsi="Times New Roman" w:cs="Times New Roman"/>
          <w:b/>
          <w:sz w:val="24"/>
          <w:szCs w:val="24"/>
        </w:rPr>
        <w:t xml:space="preserve"> К.И.</w:t>
      </w: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768" w:rsidRPr="00BB5768" w:rsidRDefault="00BB5768" w:rsidP="00BB5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615" w:rsidRDefault="005D4615"/>
    <w:sectPr w:rsidR="005D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5F"/>
    <w:rsid w:val="005D4615"/>
    <w:rsid w:val="00AD345F"/>
    <w:rsid w:val="00BB5768"/>
    <w:rsid w:val="00D5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3DE"/>
  <w15:chartTrackingRefBased/>
  <w15:docId w15:val="{A0EC43D4-A392-499D-A51C-17E2E0CF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2020-06-13T15:16:00Z</dcterms:created>
  <dcterms:modified xsi:type="dcterms:W3CDTF">2020-06-13T15:27:00Z</dcterms:modified>
</cp:coreProperties>
</file>